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28675" cy="677545"/>
            <wp:effectExtent b="0" l="0" r="0" t="0"/>
            <wp:wrapSquare wrapText="bothSides" distB="0" distT="0" distL="114300" distR="114300"/>
            <wp:docPr descr="SKOLGERB" id="1" name="image1.png"/>
            <a:graphic>
              <a:graphicData uri="http://schemas.openxmlformats.org/drawingml/2006/picture">
                <pic:pic>
                  <pic:nvPicPr>
                    <pic:cNvPr descr="SKOLGERB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77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APSTIPRINĀTS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ar Edgara Kauliņa Lielvārdes vidusskolas direktora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gada 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septembra rīkojumu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Nr. 1-7/2025-33</w:t>
      </w:r>
    </w:p>
    <w:tbl>
      <w:tblPr>
        <w:tblStyle w:val="Table1"/>
        <w:tblW w:w="14955.0" w:type="dxa"/>
        <w:jc w:val="left"/>
        <w:tblInd w:w="-607.0" w:type="dxa"/>
        <w:tblLayout w:type="fixed"/>
        <w:tblLook w:val="0400"/>
      </w:tblPr>
      <w:tblGrid>
        <w:gridCol w:w="585"/>
        <w:gridCol w:w="2445"/>
        <w:gridCol w:w="2385"/>
        <w:gridCol w:w="2265"/>
        <w:gridCol w:w="2370"/>
        <w:gridCol w:w="2355"/>
        <w:gridCol w:w="2550"/>
        <w:tblGridChange w:id="0">
          <w:tblGrid>
            <w:gridCol w:w="585"/>
            <w:gridCol w:w="2445"/>
            <w:gridCol w:w="2385"/>
            <w:gridCol w:w="2265"/>
            <w:gridCol w:w="2370"/>
            <w:gridCol w:w="2355"/>
            <w:gridCol w:w="2550"/>
          </w:tblGrid>
        </w:tblGridChange>
      </w:tblGrid>
      <w:tr>
        <w:trPr>
          <w:cantSplit w:val="0"/>
          <w:trHeight w:val="881" w:hRule="atLeast"/>
          <w:tblHeader w:val="1"/>
        </w:trPr>
        <w:tc>
          <w:tcPr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Individuālais darbs ar izglītojamajiem (konsultācijas)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ind w:left="-8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./2026. mācību gads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Vārds, uzvārds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Pirmdiena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Otrdiena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Trešdiena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Ceturtdiena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Piektdiena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laiks, vieta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laiks, vieta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laiks, vieta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laiks, vieta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laiks, vieta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Anda Balgalve</w:t>
            </w:r>
          </w:p>
          <w:p w:rsidR="00000000" w:rsidDel="00000000" w:rsidP="00000000" w:rsidRDefault="00000000" w:rsidRPr="00000000" w14:paraId="0000001D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(medicīnas pamati)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Attālināti, iepriekš piesakoties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Agnese Bērziņa Ločmele</w:t>
            </w:r>
          </w:p>
          <w:p w:rsidR="00000000" w:rsidDel="00000000" w:rsidP="00000000" w:rsidRDefault="00000000" w:rsidRPr="00000000" w14:paraId="00000025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(matemātika)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8.10-8.50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304.k.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15.00-15.50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304.k.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jc w:val="left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15.00-15.50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304.k.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1">
            <w:pPr>
              <w:spacing w:after="2" w:before="2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Daiga Brante</w:t>
            </w:r>
          </w:p>
          <w:p w:rsidR="00000000" w:rsidDel="00000000" w:rsidP="00000000" w:rsidRDefault="00000000" w:rsidRPr="00000000" w14:paraId="00000032">
            <w:pPr>
              <w:spacing w:after="2" w:before="2" w:lineRule="auto"/>
              <w:ind w:left="2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(bioloģija)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14.20 - 15.00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16.00 - 17.00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216.k.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15.00 - 16.00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216.k.</w:t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spacing w:after="0" w:lineRule="auto"/>
              <w:ind w:left="27" w:hanging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Daila Bružuka - Bērziņa</w:t>
            </w:r>
          </w:p>
          <w:p w:rsidR="00000000" w:rsidDel="00000000" w:rsidP="00000000" w:rsidRDefault="00000000" w:rsidRPr="00000000" w14:paraId="0000003C">
            <w:pPr>
              <w:spacing w:after="0" w:lineRule="auto"/>
              <w:ind w:left="27" w:hanging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(radošā rakstīšana)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Attālināti, iepriekš piesakoties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3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Elita Cionel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44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(speciālais pedagogs)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14.20 - 15.00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208.k.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C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Maira Dāliņa</w:t>
            </w:r>
          </w:p>
          <w:p w:rsidR="00000000" w:rsidDel="00000000" w:rsidP="00000000" w:rsidRDefault="00000000" w:rsidRPr="00000000" w14:paraId="0000004D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(sākumskola)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rtl w:val="0"/>
              </w:rPr>
              <w:t xml:space="preserve">13.10 - 13.50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Lielvārdes pamatsk. 2.a.k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rtl w:val="0"/>
              </w:rPr>
              <w:t xml:space="preserve">13.10 - 13.50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Lielvārdes pamatsk. 2.a.k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6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Ingūna Dātava</w:t>
            </w:r>
          </w:p>
          <w:p w:rsidR="00000000" w:rsidDel="00000000" w:rsidP="00000000" w:rsidRDefault="00000000" w:rsidRPr="00000000" w14:paraId="00000057">
            <w:pPr>
              <w:spacing w:after="2" w:before="2" w:line="240" w:lineRule="auto"/>
              <w:ind w:left="27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(sākumskola)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8.20 - 8.40 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Lielvārdes pamatsk. 3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.b.k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8.20 - 8.40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Lielvārdes pamatsk. 3.b.k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8.20 - 8.40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Lielvārdes pamatsk. 3.b.k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1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Velta Gobiņa</w:t>
            </w:r>
          </w:p>
          <w:p w:rsidR="00000000" w:rsidDel="00000000" w:rsidP="00000000" w:rsidRDefault="00000000" w:rsidRPr="00000000" w14:paraId="00000062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(ķīmija)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15.00 - 15.40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211.k.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9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Daina Grīnhofa</w:t>
            </w:r>
          </w:p>
          <w:p w:rsidR="00000000" w:rsidDel="00000000" w:rsidP="00000000" w:rsidRDefault="00000000" w:rsidRPr="00000000" w14:paraId="0000006A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(latv.val., literatūra)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15.10- 16.10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216.k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1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Diāna Hristenko</w:t>
            </w:r>
          </w:p>
          <w:p w:rsidR="00000000" w:rsidDel="00000000" w:rsidP="00000000" w:rsidRDefault="00000000" w:rsidRPr="00000000" w14:paraId="00000072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(vēsture)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8.10 - 8.40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304.k.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15.00 - 15.40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A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Vineta Kaspare</w:t>
            </w:r>
          </w:p>
          <w:p w:rsidR="00000000" w:rsidDel="00000000" w:rsidP="00000000" w:rsidRDefault="00000000" w:rsidRPr="00000000" w14:paraId="0000007B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(angļu val.,vācu val.)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15.10-15.50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204.k.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240" w:before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 8.10-8.50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204.k.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240" w:before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3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Aivars Katajs - Paeglis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(fizika)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14.10 - 15.50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113.k.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A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Agnija Kempel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8B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(franču val.)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15.00 - 15.50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114.a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2">
            <w:pPr>
              <w:spacing w:after="2" w:before="2" w:line="240" w:lineRule="auto"/>
              <w:ind w:left="27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Oskars Kļava</w:t>
            </w:r>
          </w:p>
          <w:p w:rsidR="00000000" w:rsidDel="00000000" w:rsidP="00000000" w:rsidRDefault="00000000" w:rsidRPr="00000000" w14:paraId="00000093">
            <w:pPr>
              <w:spacing w:after="2" w:before="2" w:line="240" w:lineRule="auto"/>
              <w:ind w:left="2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(teātra māksla)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14.30-15.10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skatuve, kinotelpa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B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Dina Korpe-Jefremova</w:t>
            </w:r>
          </w:p>
          <w:p w:rsidR="00000000" w:rsidDel="00000000" w:rsidP="00000000" w:rsidRDefault="00000000" w:rsidRPr="00000000" w14:paraId="0000009C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(sports un veselība)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8.00 - 8.40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Lielvārdes pamatskola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15.00-16.00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sporta centrs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6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Aivars Laganovskis</w:t>
            </w:r>
          </w:p>
          <w:p w:rsidR="00000000" w:rsidDel="00000000" w:rsidP="00000000" w:rsidRDefault="00000000" w:rsidRPr="00000000" w14:paraId="000000A7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(inžinierzinības, robotika)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15.00 - 16.00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215.k.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E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Sarmīte Lazdiņa</w:t>
            </w:r>
          </w:p>
          <w:p w:rsidR="00000000" w:rsidDel="00000000" w:rsidP="00000000" w:rsidRDefault="00000000" w:rsidRPr="00000000" w14:paraId="000000AF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(vēsture, projekta darbs)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15.00 - 16.00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212.k.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6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Amanda Līce-Līcīte</w:t>
            </w:r>
          </w:p>
          <w:p w:rsidR="00000000" w:rsidDel="00000000" w:rsidP="00000000" w:rsidRDefault="00000000" w:rsidRPr="00000000" w14:paraId="000000B7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(latv.val., mat.)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highlight w:val="white"/>
                <w:rtl w:val="0"/>
              </w:rPr>
              <w:t xml:space="preserve">13.40-14.10</w:t>
            </w:r>
            <w:r w:rsidDel="00000000" w:rsidR="00000000" w:rsidRPr="00000000">
              <w:rPr>
                <w:rFonts w:ascii="Verdana" w:cs="Verdana" w:eastAsia="Verdana" w:hAnsi="Verdana"/>
                <w:color w:val="ff000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304.k.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highlight w:val="white"/>
                <w:rtl w:val="0"/>
              </w:rPr>
              <w:t xml:space="preserve">12.20- 13.30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 304.k.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E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Elīna Ločmele</w:t>
            </w:r>
          </w:p>
          <w:p w:rsidR="00000000" w:rsidDel="00000000" w:rsidP="00000000" w:rsidRDefault="00000000" w:rsidRPr="00000000" w14:paraId="000000BF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(vēsture un soc.zin.)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15.10 - 16.10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204.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6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Dita Maklere </w:t>
            </w:r>
          </w:p>
          <w:p w:rsidR="00000000" w:rsidDel="00000000" w:rsidP="00000000" w:rsidRDefault="00000000" w:rsidRPr="00000000" w14:paraId="000000C7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(ķīmija)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15.10 -  16.10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211.k.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E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Lāsma Medne</w:t>
            </w:r>
          </w:p>
          <w:p w:rsidR="00000000" w:rsidDel="00000000" w:rsidP="00000000" w:rsidRDefault="00000000" w:rsidRPr="00000000" w14:paraId="000000CF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(ģeogrāfija)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15.10 - 16.10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215.k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6">
            <w:pPr>
              <w:spacing w:after="2" w:before="2" w:line="240" w:lineRule="auto"/>
              <w:ind w:left="27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Evija Miglāne</w:t>
            </w:r>
          </w:p>
          <w:p w:rsidR="00000000" w:rsidDel="00000000" w:rsidP="00000000" w:rsidRDefault="00000000" w:rsidRPr="00000000" w14:paraId="000000D7">
            <w:pPr>
              <w:spacing w:after="2" w:before="2" w:line="240" w:lineRule="auto"/>
              <w:ind w:left="2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(dabaszinības)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Attālināti, iepriekš piesakoties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</w:t>
            </w:r>
            <w:r w:rsidDel="00000000" w:rsidR="00000000" w:rsidRPr="00000000">
              <w:rPr>
                <w:rFonts w:ascii="Verdana" w:cs="Verdana" w:eastAsia="Verdana" w:hAnsi="Verdana"/>
                <w:color w:val="ff0000"/>
                <w:sz w:val="18"/>
                <w:szCs w:val="18"/>
                <w:highlight w:val="white"/>
                <w:rtl w:val="0"/>
              </w:rPr>
              <w:t xml:space="preserve">15.00-15.40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E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Ingrīda Mūrniece</w:t>
            </w:r>
          </w:p>
          <w:p w:rsidR="00000000" w:rsidDel="00000000" w:rsidP="00000000" w:rsidRDefault="00000000" w:rsidRPr="00000000" w14:paraId="000000DF">
            <w:pPr>
              <w:spacing w:after="2" w:before="2" w:line="240" w:lineRule="auto"/>
              <w:ind w:left="27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(sākumskola)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8.20 - 8.40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Lielvārdes pamatsk.3.a.kl.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8.20 - 8.40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Lielvārdes pamatsk.3.a.k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8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Indra Narutaviča</w:t>
            </w:r>
          </w:p>
          <w:p w:rsidR="00000000" w:rsidDel="00000000" w:rsidP="00000000" w:rsidRDefault="00000000" w:rsidRPr="00000000" w14:paraId="000000E9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(soc.zin., psiholoģija)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15.00- 16.00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114.k.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0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Dace Olehno</w:t>
            </w:r>
          </w:p>
          <w:p w:rsidR="00000000" w:rsidDel="00000000" w:rsidP="00000000" w:rsidRDefault="00000000" w:rsidRPr="00000000" w14:paraId="000000F1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(datorika)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14.10 - 16.00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202.k.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8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Laima Prekele</w:t>
            </w:r>
          </w:p>
          <w:p w:rsidR="00000000" w:rsidDel="00000000" w:rsidP="00000000" w:rsidRDefault="00000000" w:rsidRPr="00000000" w14:paraId="000000F9">
            <w:pPr>
              <w:spacing w:after="2" w:before="2" w:line="240" w:lineRule="auto"/>
              <w:ind w:left="27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(latv.val., literatūra)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14.20 -15.20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203.k.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8.10 - 8.50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203.k.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0">
            <w:pPr>
              <w:spacing w:after="2" w:before="2" w:line="240" w:lineRule="auto"/>
              <w:ind w:left="27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Iveta Puķīte</w:t>
            </w:r>
          </w:p>
          <w:p w:rsidR="00000000" w:rsidDel="00000000" w:rsidP="00000000" w:rsidRDefault="00000000" w:rsidRPr="00000000" w14:paraId="00000101">
            <w:pPr>
              <w:spacing w:after="2" w:before="2" w:line="240" w:lineRule="auto"/>
              <w:ind w:left="2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(sports un veselība)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15.00-16.00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sporta centrs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15.00-16.00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sporta centrs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A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Iveta Putniņa</w:t>
            </w:r>
          </w:p>
          <w:p w:rsidR="00000000" w:rsidDel="00000000" w:rsidP="00000000" w:rsidRDefault="00000000" w:rsidRPr="00000000" w14:paraId="0000010B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(angļu valoda, latv.val., matemātika)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13.30-14.00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309.k.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8.10 - 8.45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Lielvārdes pamatskola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13.20 -14.00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307.k.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4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Annija Ramane</w:t>
            </w:r>
          </w:p>
          <w:p w:rsidR="00000000" w:rsidDel="00000000" w:rsidP="00000000" w:rsidRDefault="00000000" w:rsidRPr="00000000" w14:paraId="00000115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(latv.val., literat.,krievu val.)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15.00-16.00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206.k.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C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Niāra Robalde</w:t>
            </w:r>
          </w:p>
          <w:p w:rsidR="00000000" w:rsidDel="00000000" w:rsidP="00000000" w:rsidRDefault="00000000" w:rsidRPr="00000000" w14:paraId="0000011D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(ģeogrāfija)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15.10 - 15.50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215.k.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5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Jolanta Roga</w:t>
            </w:r>
          </w:p>
          <w:p w:rsidR="00000000" w:rsidDel="00000000" w:rsidP="00000000" w:rsidRDefault="00000000" w:rsidRPr="00000000" w14:paraId="00000126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(sākumskola)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13.30 - 14.10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Lielvārdes pamatsk.2.b.k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13.30 - 14.10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Arial" w:cs="Arial" w:eastAsia="Arial" w:hAnsi="Arial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Lielvārdes pamatsk.2.b.kl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0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Biruta Rutka</w:t>
            </w:r>
          </w:p>
          <w:p w:rsidR="00000000" w:rsidDel="00000000" w:rsidP="00000000" w:rsidRDefault="00000000" w:rsidRPr="00000000" w14:paraId="00000131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(matemātika)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8.10 - 8.50; </w:t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15.10- 15.50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202.k.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8.10 - 8.50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202.k.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9">
            <w:pPr>
              <w:spacing w:after="2" w:before="2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Guntis Rūze</w:t>
            </w:r>
          </w:p>
          <w:p w:rsidR="00000000" w:rsidDel="00000000" w:rsidP="00000000" w:rsidRDefault="00000000" w:rsidRPr="00000000" w14:paraId="0000013A">
            <w:pPr>
              <w:spacing w:after="2" w:before="2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(sports un veselība, uzņēmējdarbības pamati)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15.00 -16.00</w:t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sporta centrs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15.00-16.00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sporta centrs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3">
            <w:pPr>
              <w:spacing w:after="2" w:before="2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Sintija Rūze</w:t>
            </w:r>
          </w:p>
          <w:p w:rsidR="00000000" w:rsidDel="00000000" w:rsidP="00000000" w:rsidRDefault="00000000" w:rsidRPr="00000000" w14:paraId="00000144">
            <w:pPr>
              <w:spacing w:after="2" w:before="2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(fizika)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15.50 -16.30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113.k.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15.50-16.30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113.k.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B">
            <w:pPr>
              <w:spacing w:after="2" w:before="2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Inita Semjonova</w:t>
            </w:r>
          </w:p>
          <w:p w:rsidR="00000000" w:rsidDel="00000000" w:rsidP="00000000" w:rsidRDefault="00000000" w:rsidRPr="00000000" w14:paraId="0000014C">
            <w:pPr>
              <w:spacing w:after="2" w:before="2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(dabaszin., bioloģija, spec.ped.)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0" w:lineRule="auto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13.30 -15.00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205.k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13.30 - 15.00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205.k.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3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Austris Siliņš</w:t>
            </w:r>
          </w:p>
          <w:p w:rsidR="00000000" w:rsidDel="00000000" w:rsidP="00000000" w:rsidRDefault="00000000" w:rsidRPr="00000000" w14:paraId="00000154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(vēsture)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15.00 - 16.00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B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Jolanta Sirsniņa</w:t>
            </w:r>
          </w:p>
          <w:p w:rsidR="00000000" w:rsidDel="00000000" w:rsidP="00000000" w:rsidRDefault="00000000" w:rsidRPr="00000000" w14:paraId="0000015C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(vācu val.)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8.10 - 8.50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301.k.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8.30 - 8.50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118.k.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3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Kristaps Skrastiņš</w:t>
            </w:r>
          </w:p>
          <w:p w:rsidR="00000000" w:rsidDel="00000000" w:rsidP="00000000" w:rsidRDefault="00000000" w:rsidRPr="00000000" w14:paraId="00000164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(programmēšana)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15.00 - 15.40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214.k.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B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Ilze Sprance</w:t>
            </w:r>
          </w:p>
          <w:p w:rsidR="00000000" w:rsidDel="00000000" w:rsidP="00000000" w:rsidRDefault="00000000" w:rsidRPr="00000000" w14:paraId="0000016C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(mūzika)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8.00 - 8.20 iepriekš piesakoties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Lielvārdes pamatskolā</w:t>
            </w:r>
          </w:p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14.10 - 14.50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109.k EKLV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5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Elīza Streile</w:t>
            </w:r>
          </w:p>
          <w:p w:rsidR="00000000" w:rsidDel="00000000" w:rsidP="00000000" w:rsidRDefault="00000000" w:rsidRPr="00000000" w14:paraId="00000176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(angļu val.)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Arial" w:cs="Arial" w:eastAsia="Arial" w:hAnsi="Arial"/>
                <w:color w:val="00b050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14.20 - 15.50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216.k.</w:t>
            </w:r>
          </w:p>
        </w:tc>
      </w:tr>
      <w:tr>
        <w:trPr>
          <w:cantSplit w:val="0"/>
          <w:trHeight w:val="316.957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D">
            <w:pPr>
              <w:spacing w:after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Sarmīte Štekele</w:t>
            </w:r>
          </w:p>
          <w:p w:rsidR="00000000" w:rsidDel="00000000" w:rsidP="00000000" w:rsidRDefault="00000000" w:rsidRPr="00000000" w14:paraId="0000017E">
            <w:pPr>
              <w:spacing w:after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(krievu val.)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15.05 - 15.45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107.k.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5">
            <w:pPr>
              <w:spacing w:after="0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Mirdza Tarvida</w:t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(Latviešu val., literatūra)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14.20 - 15.20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208.k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D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Sandra Trence</w:t>
            </w:r>
          </w:p>
          <w:p w:rsidR="00000000" w:rsidDel="00000000" w:rsidP="00000000" w:rsidRDefault="00000000" w:rsidRPr="00000000" w14:paraId="0000018E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(angļu val.)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14.20 - 15.00,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207..k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44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5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Judīte Vaivode</w:t>
            </w:r>
          </w:p>
          <w:p w:rsidR="00000000" w:rsidDel="00000000" w:rsidP="00000000" w:rsidRDefault="00000000" w:rsidRPr="00000000" w14:paraId="00000196">
            <w:pPr>
              <w:spacing w:after="2" w:before="2" w:line="240" w:lineRule="auto"/>
              <w:ind w:left="27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(sākumskola)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8.30 - 9.00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PII</w:t>
            </w:r>
          </w:p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13.30 - 14.10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301.k.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8.30 - 9.00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F">
            <w:pPr>
              <w:spacing w:after="2" w:before="2" w:line="240" w:lineRule="auto"/>
              <w:ind w:left="27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Gundega Valtere</w:t>
            </w:r>
          </w:p>
          <w:p w:rsidR="00000000" w:rsidDel="00000000" w:rsidP="00000000" w:rsidRDefault="00000000" w:rsidRPr="00000000" w14:paraId="000001A0">
            <w:pPr>
              <w:spacing w:after="2" w:before="2" w:line="240" w:lineRule="auto"/>
              <w:ind w:left="27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(sākumskola)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8.10 - 8.50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8.10 - 8.50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7">
            <w:pPr>
              <w:spacing w:after="2" w:before="2" w:line="240" w:lineRule="auto"/>
              <w:ind w:left="27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Līva Veigura</w:t>
            </w:r>
          </w:p>
          <w:p w:rsidR="00000000" w:rsidDel="00000000" w:rsidP="00000000" w:rsidRDefault="00000000" w:rsidRPr="00000000" w14:paraId="000001A8">
            <w:pPr>
              <w:spacing w:after="2" w:before="2" w:line="240" w:lineRule="auto"/>
              <w:ind w:left="2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(kultūra un māksla,kultūras pamati)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14.20-15.00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105.k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F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Ilga Vetšteina</w:t>
            </w:r>
          </w:p>
          <w:p w:rsidR="00000000" w:rsidDel="00000000" w:rsidP="00000000" w:rsidRDefault="00000000" w:rsidRPr="00000000" w14:paraId="000001B0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(matemātika)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14.10 - 15.00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302.k.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14.10 - 15.00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301.k.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7">
            <w:pPr>
              <w:spacing w:after="2" w:before="2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Laura Vītoliņa</w:t>
            </w:r>
          </w:p>
          <w:p w:rsidR="00000000" w:rsidDel="00000000" w:rsidP="00000000" w:rsidRDefault="00000000" w:rsidRPr="00000000" w14:paraId="000001B8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(latv.val., literatūra)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14.20 -15.00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207.k.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F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Aina Zagorska</w:t>
            </w:r>
          </w:p>
          <w:p w:rsidR="00000000" w:rsidDel="00000000" w:rsidP="00000000" w:rsidRDefault="00000000" w:rsidRPr="00000000" w14:paraId="000001C0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(Viz.māksla)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8.10 - 8.50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105.k.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7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Vilnis Zaļakmens</w:t>
            </w:r>
          </w:p>
          <w:p w:rsidR="00000000" w:rsidDel="00000000" w:rsidP="00000000" w:rsidRDefault="00000000" w:rsidRPr="00000000" w14:paraId="000001C8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(dizains un tehnoloģijas)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15.10 - 15.50.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diz.k.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F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Jolanta Zarāne</w:t>
            </w:r>
          </w:p>
          <w:p w:rsidR="00000000" w:rsidDel="00000000" w:rsidP="00000000" w:rsidRDefault="00000000" w:rsidRPr="00000000" w14:paraId="000001D0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(dizains un tehnol.)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8.10 - 8.50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106.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8.10 - 8.50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106.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7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Artūrs Zemnieks</w:t>
            </w:r>
          </w:p>
          <w:p w:rsidR="00000000" w:rsidDel="00000000" w:rsidP="00000000" w:rsidRDefault="00000000" w:rsidRPr="00000000" w14:paraId="000001D8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(mūzika)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Attālināti, iepriekš piesakoties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F">
            <w:pPr>
              <w:spacing w:after="2" w:before="2" w:line="240" w:lineRule="auto"/>
              <w:ind w:left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Zanda Ziņģe</w:t>
            </w:r>
          </w:p>
          <w:p w:rsidR="00000000" w:rsidDel="00000000" w:rsidP="00000000" w:rsidRDefault="00000000" w:rsidRPr="00000000" w14:paraId="000001E0">
            <w:pPr>
              <w:spacing w:after="2" w:before="2" w:line="240" w:lineRule="auto"/>
              <w:ind w:left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(sākumskola, angļu val.)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13.15 -13.45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Lielvārdes pamatsk.2.c.kl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8.15-8.45</w:t>
            </w:r>
          </w:p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Lielvārdes pamatsk.2.c.kl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8.15-8.45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Lielvārdes pamatsk.2.b.kl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A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Inga Zviedre</w:t>
            </w:r>
          </w:p>
          <w:p w:rsidR="00000000" w:rsidDel="00000000" w:rsidP="00000000" w:rsidRDefault="00000000" w:rsidRPr="00000000" w14:paraId="000001EB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(matemātika)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8.10 - 8.50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202.k.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55.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2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Patricilla Mackle</w:t>
            </w:r>
          </w:p>
          <w:p w:rsidR="00000000" w:rsidDel="00000000" w:rsidP="00000000" w:rsidRDefault="00000000" w:rsidRPr="00000000" w14:paraId="000001F3">
            <w:pPr>
              <w:spacing w:after="2" w:before="2" w:line="240" w:lineRule="auto"/>
              <w:ind w:left="27" w:hanging="2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(dizains un ntehn.)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13.30 - 14.10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diz.k.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* Stājas spēkā no 01.09.202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Sagatavoja: Zanda Ziņģe, direktora vietniece izglītības jomā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ind w:left="-426" w:right="-648" w:firstLine="0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58" w:top="851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paragraph" w:styleId="ParastaisWeb">
    <w:name w:val="Normal (Web)"/>
    <w:basedOn w:val="Parastais"/>
    <w:uiPriority w:val="99"/>
    <w:unhideWhenUsed w:val="1"/>
    <w:rsid w:val="00C50E9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Zo7cjB0wK4fzAliIqpVOz1iWEg==">CgMxLjA4AHIhMS1ObWlfSXVVQk1MclVjRTgzS0NvcWk0ZGo4bzlMd2E2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2024-09-23T19:31:00Z</dcterms:created>
  <dc:creator>Employee</dc:creator>
</cp:coreProperties>
</file>